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3" w:name="_GoBack"/>
      <w:bookmarkEnd w:id="3"/>
      <w:r>
        <w:rPr>
          <w:rFonts w:hint="eastAsia" w:ascii="方正小标宋简体" w:hAnsi="方正小标宋简体" w:eastAsia="方正小标宋简体" w:cs="方正小标宋简体"/>
          <w:sz w:val="44"/>
          <w:szCs w:val="44"/>
        </w:rPr>
        <w:t>2023年全国数字乡村创新大赛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参赛作品申报模板</w:t>
      </w:r>
    </w:p>
    <w:tbl>
      <w:tblPr>
        <w:tblStyle w:val="6"/>
        <w:tblpPr w:leftFromText="180" w:rightFromText="180" w:vertAnchor="text" w:horzAnchor="page" w:tblpX="1807" w:tblpY="7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6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noWrap w:val="0"/>
            <w:vAlign w:val="top"/>
          </w:tcPr>
          <w:p>
            <w:pPr>
              <w:spacing w:line="60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项目名称</w:t>
            </w:r>
          </w:p>
        </w:tc>
        <w:tc>
          <w:tcPr>
            <w:tcW w:w="6647" w:type="dxa"/>
            <w:noWrap w:val="0"/>
            <w:vAlign w:val="top"/>
          </w:tcPr>
          <w:p>
            <w:pPr>
              <w:spacing w:line="600" w:lineRule="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noWrap w:val="0"/>
            <w:vAlign w:val="top"/>
          </w:tcPr>
          <w:p>
            <w:pPr>
              <w:spacing w:line="60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参赛赛道</w:t>
            </w:r>
          </w:p>
        </w:tc>
        <w:tc>
          <w:tcPr>
            <w:tcW w:w="6647" w:type="dxa"/>
            <w:noWrap w:val="0"/>
            <w:vAlign w:val="top"/>
          </w:tcPr>
          <w:p>
            <w:pPr>
              <w:spacing w:line="600" w:lineRule="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noWrap w:val="0"/>
            <w:vAlign w:val="top"/>
          </w:tcPr>
          <w:p>
            <w:pPr>
              <w:spacing w:line="60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参赛组别</w:t>
            </w:r>
          </w:p>
        </w:tc>
        <w:tc>
          <w:tcPr>
            <w:tcW w:w="6647" w:type="dxa"/>
            <w:noWrap w:val="0"/>
            <w:vAlign w:val="top"/>
          </w:tcPr>
          <w:p>
            <w:pPr>
              <w:spacing w:line="600" w:lineRule="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noWrap w:val="0"/>
            <w:vAlign w:val="top"/>
          </w:tcPr>
          <w:p>
            <w:pPr>
              <w:spacing w:line="60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场景地区</w:t>
            </w:r>
          </w:p>
        </w:tc>
        <w:tc>
          <w:tcPr>
            <w:tcW w:w="6647" w:type="dxa"/>
            <w:noWrap w:val="0"/>
            <w:vAlign w:val="top"/>
          </w:tcPr>
          <w:p>
            <w:pPr>
              <w:spacing w:line="600" w:lineRule="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noWrap w:val="0"/>
            <w:vAlign w:val="top"/>
          </w:tcPr>
          <w:p>
            <w:pPr>
              <w:spacing w:line="60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联</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系</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人</w:t>
            </w:r>
          </w:p>
        </w:tc>
        <w:tc>
          <w:tcPr>
            <w:tcW w:w="6647" w:type="dxa"/>
            <w:noWrap w:val="0"/>
            <w:vAlign w:val="top"/>
          </w:tcPr>
          <w:p>
            <w:pPr>
              <w:spacing w:line="600" w:lineRule="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noWrap w:val="0"/>
            <w:vAlign w:val="top"/>
          </w:tcPr>
          <w:p>
            <w:pPr>
              <w:spacing w:line="60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联系方式</w:t>
            </w:r>
          </w:p>
        </w:tc>
        <w:tc>
          <w:tcPr>
            <w:tcW w:w="6647" w:type="dxa"/>
            <w:noWrap w:val="0"/>
            <w:vAlign w:val="top"/>
          </w:tcPr>
          <w:p>
            <w:pPr>
              <w:spacing w:line="600" w:lineRule="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noWrap w:val="0"/>
            <w:vAlign w:val="top"/>
          </w:tcPr>
          <w:p>
            <w:pPr>
              <w:spacing w:line="60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填报日期</w:t>
            </w:r>
          </w:p>
        </w:tc>
        <w:tc>
          <w:tcPr>
            <w:tcW w:w="6647" w:type="dxa"/>
            <w:noWrap w:val="0"/>
            <w:vAlign w:val="top"/>
          </w:tcPr>
          <w:p>
            <w:pPr>
              <w:spacing w:line="60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年      月      日</w:t>
            </w:r>
          </w:p>
        </w:tc>
      </w:tr>
    </w:tbl>
    <w:p>
      <w:pPr>
        <w:spacing w:line="600" w:lineRule="auto"/>
        <w:rPr>
          <w:rFonts w:hint="eastAsia" w:ascii="仿宋" w:hAnsi="仿宋" w:eastAsia="仿宋" w:cs="仿宋"/>
        </w:rPr>
      </w:pPr>
    </w:p>
    <w:p>
      <w:pPr>
        <w:spacing w:line="600" w:lineRule="auto"/>
        <w:rPr>
          <w:rFonts w:hint="eastAsia" w:ascii="仿宋" w:hAnsi="仿宋" w:eastAsia="仿宋" w:cs="仿宋"/>
        </w:rPr>
      </w:pPr>
    </w:p>
    <w:p>
      <w:pPr>
        <w:pStyle w:val="3"/>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spacing w:before="195" w:line="360" w:lineRule="auto"/>
        <w:jc w:val="center"/>
        <w:rPr>
          <w:rFonts w:ascii="宋体" w:hAnsi="宋体"/>
          <w:kern w:val="0"/>
          <w:sz w:val="44"/>
          <w:szCs w:val="44"/>
        </w:rPr>
      </w:pPr>
      <w:r>
        <w:rPr>
          <w:rFonts w:hint="eastAsia" w:ascii="方正小标宋简体" w:hAnsi="方正小标宋简体" w:eastAsia="方正小标宋简体" w:cs="方正小标宋简体"/>
          <w:kern w:val="0"/>
          <w:sz w:val="44"/>
          <w:szCs w:val="44"/>
        </w:rPr>
        <w:t>填写说明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一、请按照模板要求填写各项内容。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二、项目方案可以由企业单位或个人团队提出，并由项目牵头单位或项目负责人组织编写。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三、项目方案中第一次出现外文名词时，要写清全称和缩写，再出现同一词时可以使用缩写。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编写人员应客观、真实地填报项目材料，尊重他人知识产权，遵守国家有关知识产权法规。在项目方案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参赛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五、项目方案文字应凝练，字数原则上控制在</w:t>
      </w:r>
      <w:r>
        <w:rPr>
          <w:rFonts w:hint="default" w:ascii="Times New Roman" w:hAnsi="Times New Roman" w:eastAsia="仿宋" w:cs="Times New Roman"/>
          <w:sz w:val="32"/>
          <w:szCs w:val="32"/>
        </w:rPr>
        <w:t>8000</w:t>
      </w:r>
      <w:r>
        <w:rPr>
          <w:rFonts w:hint="eastAsia" w:ascii="仿宋" w:hAnsi="仿宋" w:eastAsia="仿宋" w:cs="仿宋"/>
          <w:sz w:val="32"/>
          <w:szCs w:val="32"/>
        </w:rPr>
        <w:t>字以内。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六、项目文字避免过于理论化和技术化，避免体现宣传色彩。</w:t>
      </w:r>
    </w:p>
    <w:p>
      <w:pPr>
        <w:pStyle w:val="4"/>
        <w:rPr>
          <w:rFonts w:hint="eastAsia" w:ascii="仿宋" w:hAnsi="仿宋" w:eastAsia="仿宋" w:cs="仿宋"/>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基本信息</w:t>
      </w:r>
    </w:p>
    <w:p>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楷体" w:hAnsi="楷体" w:eastAsia="楷体" w:cs="楷体"/>
          <w:b w:val="0"/>
          <w:bCs/>
          <w:sz w:val="28"/>
          <w:szCs w:val="28"/>
        </w:rPr>
      </w:pPr>
      <w:r>
        <w:rPr>
          <w:rFonts w:hint="eastAsia" w:ascii="楷体" w:hAnsi="楷体" w:eastAsia="楷体" w:cs="楷体"/>
          <w:b w:val="0"/>
          <w:bCs/>
          <w:sz w:val="28"/>
          <w:szCs w:val="28"/>
          <w:lang w:eastAsia="zh-CN"/>
        </w:rPr>
        <w:t>（</w:t>
      </w:r>
      <w:r>
        <w:rPr>
          <w:rFonts w:hint="eastAsia" w:ascii="楷体" w:hAnsi="楷体" w:eastAsia="楷体" w:cs="楷体"/>
          <w:b w:val="0"/>
          <w:bCs/>
          <w:sz w:val="28"/>
          <w:szCs w:val="28"/>
          <w:lang w:val="en-US" w:eastAsia="zh-CN"/>
        </w:rPr>
        <w:t>一</w:t>
      </w:r>
      <w:r>
        <w:rPr>
          <w:rFonts w:hint="eastAsia" w:ascii="楷体" w:hAnsi="楷体" w:eastAsia="楷体" w:cs="楷体"/>
          <w:b w:val="0"/>
          <w:bCs/>
          <w:sz w:val="28"/>
          <w:szCs w:val="28"/>
          <w:lang w:eastAsia="zh-CN"/>
        </w:rPr>
        <w:t>）</w:t>
      </w:r>
      <w:r>
        <w:rPr>
          <w:rFonts w:hint="eastAsia" w:ascii="楷体" w:hAnsi="楷体" w:eastAsia="楷体" w:cs="楷体"/>
          <w:b w:val="0"/>
          <w:bCs/>
          <w:sz w:val="28"/>
          <w:szCs w:val="28"/>
        </w:rPr>
        <w:t>企业单位填报</w:t>
      </w:r>
    </w:p>
    <w:tbl>
      <w:tblPr>
        <w:tblStyle w:val="6"/>
        <w:tblW w:w="9451" w:type="dxa"/>
        <w:tblInd w:w="-227" w:type="dxa"/>
        <w:tblLayout w:type="autofit"/>
        <w:tblCellMar>
          <w:top w:w="0" w:type="dxa"/>
          <w:left w:w="108" w:type="dxa"/>
          <w:bottom w:w="0" w:type="dxa"/>
          <w:right w:w="108" w:type="dxa"/>
        </w:tblCellMar>
      </w:tblPr>
      <w:tblGrid>
        <w:gridCol w:w="1751"/>
        <w:gridCol w:w="1559"/>
        <w:gridCol w:w="2036"/>
        <w:gridCol w:w="1719"/>
        <w:gridCol w:w="72"/>
        <w:gridCol w:w="1276"/>
        <w:gridCol w:w="1038"/>
      </w:tblGrid>
      <w:tr>
        <w:tblPrEx>
          <w:tblCellMar>
            <w:top w:w="0" w:type="dxa"/>
            <w:left w:w="108" w:type="dxa"/>
            <w:bottom w:w="0" w:type="dxa"/>
            <w:right w:w="108" w:type="dxa"/>
          </w:tblCellMar>
        </w:tblPrEx>
        <w:trPr>
          <w:trHeight w:val="300" w:hRule="atLeast"/>
        </w:trPr>
        <w:tc>
          <w:tcPr>
            <w:tcW w:w="1751" w:type="dxa"/>
            <w:vMerge w:val="restart"/>
            <w:tcBorders>
              <w:top w:val="single" w:color="auto" w:sz="12" w:space="0"/>
              <w:left w:val="single" w:color="auto" w:sz="12"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单位信息</w:t>
            </w:r>
          </w:p>
        </w:tc>
        <w:tc>
          <w:tcPr>
            <w:tcW w:w="1559" w:type="dxa"/>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单位名称</w:t>
            </w:r>
          </w:p>
        </w:tc>
        <w:tc>
          <w:tcPr>
            <w:tcW w:w="3827" w:type="dxa"/>
            <w:gridSpan w:val="3"/>
            <w:tcBorders>
              <w:top w:val="single" w:color="auto" w:sz="12"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1276" w:type="dxa"/>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p>
        </w:tc>
        <w:tc>
          <w:tcPr>
            <w:tcW w:w="1038" w:type="dxa"/>
            <w:tcBorders>
              <w:top w:val="single" w:color="auto" w:sz="12" w:space="0"/>
              <w:left w:val="single" w:color="auto" w:sz="4" w:space="0"/>
              <w:bottom w:val="single" w:color="auto" w:sz="4" w:space="0"/>
              <w:right w:val="single" w:color="auto" w:sz="12" w:space="0"/>
            </w:tcBorders>
            <w:noWrap w:val="0"/>
            <w:vAlign w:val="center"/>
          </w:tcPr>
          <w:p>
            <w:pPr>
              <w:widowControl/>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1751"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rPr>
                <w:rFonts w:hint="eastAsia" w:ascii="仿宋" w:hAnsi="仿宋" w:eastAsia="仿宋" w:cs="仿宋"/>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通讯地址</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邮政编码</w:t>
            </w:r>
          </w:p>
        </w:tc>
        <w:tc>
          <w:tcPr>
            <w:tcW w:w="1038" w:type="dxa"/>
            <w:tcBorders>
              <w:top w:val="single" w:color="auto" w:sz="4" w:space="0"/>
              <w:left w:val="single" w:color="auto" w:sz="4" w:space="0"/>
              <w:bottom w:val="single" w:color="auto" w:sz="4" w:space="0"/>
              <w:right w:val="single" w:color="auto" w:sz="12" w:space="0"/>
            </w:tcBorders>
            <w:noWrap w:val="0"/>
            <w:vAlign w:val="center"/>
          </w:tcPr>
          <w:p>
            <w:pPr>
              <w:widowControl/>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82" w:hRule="atLeast"/>
        </w:trPr>
        <w:tc>
          <w:tcPr>
            <w:tcW w:w="1751"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rPr>
                <w:rFonts w:hint="eastAsia" w:ascii="仿宋" w:hAnsi="仿宋" w:eastAsia="仿宋" w:cs="仿宋"/>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所在地区</w:t>
            </w:r>
          </w:p>
        </w:tc>
        <w:tc>
          <w:tcPr>
            <w:tcW w:w="6141" w:type="dxa"/>
            <w:gridSpan w:val="5"/>
            <w:tcBorders>
              <w:top w:val="single" w:color="auto" w:sz="4" w:space="0"/>
              <w:left w:val="single" w:color="auto" w:sz="4" w:space="0"/>
              <w:bottom w:val="single" w:color="auto" w:sz="4" w:space="0"/>
              <w:right w:val="single" w:color="auto" w:sz="12" w:space="0"/>
            </w:tcBorders>
            <w:noWrap w:val="0"/>
            <w:vAlign w:val="center"/>
          </w:tcPr>
          <w:p>
            <w:pPr>
              <w:widowControl/>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省（市/自治区）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市（区）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区（县）</w:t>
            </w:r>
          </w:p>
        </w:tc>
      </w:tr>
      <w:tr>
        <w:tblPrEx>
          <w:tblCellMar>
            <w:top w:w="0" w:type="dxa"/>
            <w:left w:w="108" w:type="dxa"/>
            <w:bottom w:w="0" w:type="dxa"/>
            <w:right w:w="108" w:type="dxa"/>
          </w:tblCellMar>
        </w:tblPrEx>
        <w:trPr>
          <w:trHeight w:val="285" w:hRule="atLeast"/>
        </w:trPr>
        <w:tc>
          <w:tcPr>
            <w:tcW w:w="1751"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rPr>
                <w:rFonts w:hint="eastAsia" w:ascii="仿宋" w:hAnsi="仿宋" w:eastAsia="仿宋" w:cs="仿宋"/>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tc>
        <w:tc>
          <w:tcPr>
            <w:tcW w:w="203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000000"/>
                <w:sz w:val="24"/>
                <w:szCs w:val="24"/>
              </w:rPr>
            </w:pPr>
          </w:p>
        </w:tc>
        <w:tc>
          <w:tcPr>
            <w:tcW w:w="179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单位成立时间</w:t>
            </w:r>
          </w:p>
        </w:tc>
        <w:tc>
          <w:tcPr>
            <w:tcW w:w="2314" w:type="dxa"/>
            <w:gridSpan w:val="2"/>
            <w:tcBorders>
              <w:top w:val="single" w:color="auto" w:sz="4" w:space="0"/>
              <w:left w:val="single" w:color="auto" w:sz="4" w:space="0"/>
              <w:bottom w:val="single" w:color="auto" w:sz="4" w:space="0"/>
              <w:right w:val="single" w:color="auto" w:sz="12" w:space="0"/>
            </w:tcBorders>
            <w:noWrap w:val="0"/>
            <w:vAlign w:val="center"/>
          </w:tcPr>
          <w:p>
            <w:pPr>
              <w:widowControl/>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285" w:hRule="atLeast"/>
        </w:trPr>
        <w:tc>
          <w:tcPr>
            <w:tcW w:w="1751"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rPr>
                <w:rFonts w:hint="eastAsia" w:ascii="仿宋" w:hAnsi="仿宋" w:eastAsia="仿宋" w:cs="仿宋"/>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组织机构代码或统一社会信用代码</w:t>
            </w:r>
          </w:p>
        </w:tc>
        <w:tc>
          <w:tcPr>
            <w:tcW w:w="6141" w:type="dxa"/>
            <w:gridSpan w:val="5"/>
            <w:tcBorders>
              <w:top w:val="single" w:color="auto" w:sz="4" w:space="0"/>
              <w:left w:val="single" w:color="auto" w:sz="4" w:space="0"/>
              <w:bottom w:val="single" w:color="auto" w:sz="4" w:space="0"/>
              <w:right w:val="single" w:color="auto" w:sz="12" w:space="0"/>
            </w:tcBorders>
            <w:noWrap w:val="0"/>
            <w:vAlign w:val="center"/>
          </w:tcPr>
          <w:p>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　</w:t>
            </w:r>
          </w:p>
          <w:p>
            <w:pPr>
              <w:widowControl/>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393" w:hRule="atLeast"/>
        </w:trPr>
        <w:tc>
          <w:tcPr>
            <w:tcW w:w="1751" w:type="dxa"/>
            <w:vMerge w:val="restar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联系人信息</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姓名</w:t>
            </w:r>
          </w:p>
        </w:tc>
        <w:tc>
          <w:tcPr>
            <w:tcW w:w="203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职务</w:t>
            </w:r>
          </w:p>
        </w:tc>
        <w:tc>
          <w:tcPr>
            <w:tcW w:w="2386" w:type="dxa"/>
            <w:gridSpan w:val="3"/>
            <w:tcBorders>
              <w:top w:val="single" w:color="auto" w:sz="4" w:space="0"/>
              <w:left w:val="single" w:color="auto" w:sz="4" w:space="0"/>
              <w:bottom w:val="single" w:color="auto" w:sz="4" w:space="0"/>
              <w:right w:val="single" w:color="auto" w:sz="12" w:space="0"/>
            </w:tcBorders>
            <w:noWrap w:val="0"/>
            <w:vAlign w:val="center"/>
          </w:tcPr>
          <w:p>
            <w:pPr>
              <w:widowControl/>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453" w:hRule="atLeast"/>
        </w:trPr>
        <w:tc>
          <w:tcPr>
            <w:tcW w:w="1751"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身份证号码</w:t>
            </w:r>
          </w:p>
        </w:tc>
        <w:tc>
          <w:tcPr>
            <w:tcW w:w="6141" w:type="dxa"/>
            <w:gridSpan w:val="5"/>
            <w:tcBorders>
              <w:top w:val="single" w:color="auto" w:sz="4" w:space="0"/>
              <w:left w:val="single" w:color="auto" w:sz="4" w:space="0"/>
              <w:bottom w:val="single" w:color="auto" w:sz="4" w:space="0"/>
              <w:right w:val="single" w:color="auto" w:sz="12" w:space="0"/>
            </w:tcBorders>
            <w:noWrap w:val="0"/>
            <w:vAlign w:val="center"/>
          </w:tcPr>
          <w:p>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CellMar>
            <w:top w:w="0" w:type="dxa"/>
            <w:left w:w="108" w:type="dxa"/>
            <w:bottom w:w="0" w:type="dxa"/>
            <w:right w:w="108" w:type="dxa"/>
          </w:tblCellMar>
        </w:tblPrEx>
        <w:trPr>
          <w:trHeight w:val="482" w:hRule="atLeast"/>
        </w:trPr>
        <w:tc>
          <w:tcPr>
            <w:tcW w:w="1751"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联系</w:t>
            </w:r>
            <w:r>
              <w:rPr>
                <w:rFonts w:hint="eastAsia" w:ascii="仿宋" w:hAnsi="仿宋" w:eastAsia="仿宋" w:cs="仿宋"/>
                <w:color w:val="000000"/>
                <w:sz w:val="24"/>
                <w:szCs w:val="24"/>
              </w:rPr>
              <w:t>电话</w:t>
            </w:r>
          </w:p>
        </w:tc>
        <w:tc>
          <w:tcPr>
            <w:tcW w:w="203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　</w:t>
            </w:r>
          </w:p>
        </w:tc>
        <w:tc>
          <w:tcPr>
            <w:tcW w:w="179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电子信箱</w:t>
            </w:r>
          </w:p>
        </w:tc>
        <w:tc>
          <w:tcPr>
            <w:tcW w:w="2314" w:type="dxa"/>
            <w:gridSpan w:val="2"/>
            <w:tcBorders>
              <w:top w:val="single" w:color="auto" w:sz="4" w:space="0"/>
              <w:left w:val="single" w:color="auto" w:sz="4" w:space="0"/>
              <w:bottom w:val="single" w:color="auto" w:sz="4" w:space="0"/>
              <w:right w:val="single" w:color="auto" w:sz="12" w:space="0"/>
            </w:tcBorders>
            <w:noWrap w:val="0"/>
            <w:vAlign w:val="center"/>
          </w:tcPr>
          <w:p>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　</w:t>
            </w:r>
          </w:p>
        </w:tc>
      </w:tr>
      <w:tr>
        <w:tblPrEx>
          <w:tblCellMar>
            <w:top w:w="0" w:type="dxa"/>
            <w:left w:w="108" w:type="dxa"/>
            <w:bottom w:w="0" w:type="dxa"/>
            <w:right w:w="108" w:type="dxa"/>
          </w:tblCellMar>
        </w:tblPrEx>
        <w:trPr>
          <w:trHeight w:val="285" w:hRule="atLeast"/>
        </w:trPr>
        <w:tc>
          <w:tcPr>
            <w:tcW w:w="1751" w:type="dxa"/>
            <w:vMerge w:val="restar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联合单位信息</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203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　单位名称</w:t>
            </w:r>
          </w:p>
        </w:tc>
        <w:tc>
          <w:tcPr>
            <w:tcW w:w="179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p>
        </w:tc>
        <w:tc>
          <w:tcPr>
            <w:tcW w:w="2314" w:type="dxa"/>
            <w:gridSpan w:val="2"/>
            <w:tcBorders>
              <w:top w:val="single" w:color="auto" w:sz="4" w:space="0"/>
              <w:left w:val="single" w:color="auto" w:sz="4" w:space="0"/>
              <w:bottom w:val="single" w:color="auto" w:sz="4" w:space="0"/>
              <w:right w:val="single" w:color="auto" w:sz="12" w:space="0"/>
            </w:tcBorders>
            <w:noWrap w:val="0"/>
            <w:vAlign w:val="center"/>
          </w:tcPr>
          <w:p>
            <w:pPr>
              <w:widowControl/>
              <w:rPr>
                <w:rFonts w:hint="eastAsia" w:ascii="仿宋" w:hAnsi="仿宋" w:eastAsia="仿宋" w:cs="仿宋"/>
                <w:color w:val="000000"/>
                <w:sz w:val="24"/>
                <w:szCs w:val="24"/>
              </w:rPr>
            </w:pPr>
            <w:r>
              <w:rPr>
                <w:rFonts w:hint="eastAsia" w:ascii="仿宋" w:hAnsi="仿宋" w:eastAsia="仿宋" w:cs="仿宋"/>
                <w:color w:val="000000"/>
                <w:sz w:val="24"/>
                <w:szCs w:val="24"/>
              </w:rPr>
              <w:t>组织机构代码或统一社会信用代码</w:t>
            </w:r>
          </w:p>
        </w:tc>
      </w:tr>
      <w:tr>
        <w:tblPrEx>
          <w:tblCellMar>
            <w:top w:w="0" w:type="dxa"/>
            <w:left w:w="108" w:type="dxa"/>
            <w:bottom w:w="0" w:type="dxa"/>
            <w:right w:w="108" w:type="dxa"/>
          </w:tblCellMar>
        </w:tblPrEx>
        <w:trPr>
          <w:trHeight w:val="567" w:hRule="exact"/>
        </w:trPr>
        <w:tc>
          <w:tcPr>
            <w:tcW w:w="1751"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rPr>
                <w:rFonts w:hint="eastAsia" w:ascii="仿宋" w:hAnsi="仿宋" w:eastAsia="仿宋" w:cs="仿宋"/>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w:t>
            </w:r>
          </w:p>
        </w:tc>
        <w:tc>
          <w:tcPr>
            <w:tcW w:w="2036"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仿宋" w:cs="Times New Roman"/>
                <w:color w:val="000000"/>
                <w:sz w:val="24"/>
                <w:szCs w:val="24"/>
              </w:rPr>
            </w:pPr>
          </w:p>
        </w:tc>
        <w:tc>
          <w:tcPr>
            <w:tcW w:w="179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000000"/>
                <w:sz w:val="24"/>
                <w:szCs w:val="24"/>
              </w:rPr>
            </w:pPr>
          </w:p>
        </w:tc>
        <w:tc>
          <w:tcPr>
            <w:tcW w:w="2314" w:type="dxa"/>
            <w:gridSpan w:val="2"/>
            <w:tcBorders>
              <w:top w:val="single" w:color="auto" w:sz="4" w:space="0"/>
              <w:left w:val="single" w:color="auto" w:sz="4" w:space="0"/>
              <w:bottom w:val="single" w:color="auto" w:sz="4" w:space="0"/>
              <w:right w:val="single" w:color="auto" w:sz="12" w:space="0"/>
            </w:tcBorders>
            <w:noWrap w:val="0"/>
            <w:vAlign w:val="center"/>
          </w:tcPr>
          <w:p>
            <w:pPr>
              <w:widowControl/>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　</w:t>
            </w:r>
          </w:p>
        </w:tc>
      </w:tr>
      <w:tr>
        <w:tblPrEx>
          <w:tblCellMar>
            <w:top w:w="0" w:type="dxa"/>
            <w:left w:w="108" w:type="dxa"/>
            <w:bottom w:w="0" w:type="dxa"/>
            <w:right w:w="108" w:type="dxa"/>
          </w:tblCellMar>
        </w:tblPrEx>
        <w:trPr>
          <w:trHeight w:val="567" w:hRule="exact"/>
        </w:trPr>
        <w:tc>
          <w:tcPr>
            <w:tcW w:w="1751"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rPr>
                <w:rFonts w:hint="eastAsia" w:ascii="仿宋" w:hAnsi="仿宋" w:eastAsia="仿宋" w:cs="仿宋"/>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w:t>
            </w:r>
          </w:p>
        </w:tc>
        <w:tc>
          <w:tcPr>
            <w:tcW w:w="2036"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仿宋" w:cs="Times New Roman"/>
                <w:color w:val="000000"/>
                <w:sz w:val="24"/>
                <w:szCs w:val="24"/>
              </w:rPr>
            </w:pPr>
          </w:p>
        </w:tc>
        <w:tc>
          <w:tcPr>
            <w:tcW w:w="179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000000"/>
                <w:sz w:val="24"/>
                <w:szCs w:val="24"/>
              </w:rPr>
            </w:pPr>
          </w:p>
        </w:tc>
        <w:tc>
          <w:tcPr>
            <w:tcW w:w="2314" w:type="dxa"/>
            <w:gridSpan w:val="2"/>
            <w:tcBorders>
              <w:top w:val="single" w:color="auto" w:sz="4" w:space="0"/>
              <w:left w:val="single" w:color="auto" w:sz="4" w:space="0"/>
              <w:bottom w:val="single" w:color="auto" w:sz="4" w:space="0"/>
              <w:right w:val="single" w:color="auto" w:sz="12" w:space="0"/>
            </w:tcBorders>
            <w:noWrap w:val="0"/>
            <w:vAlign w:val="center"/>
          </w:tcPr>
          <w:p>
            <w:pPr>
              <w:widowControl/>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　</w:t>
            </w:r>
          </w:p>
        </w:tc>
      </w:tr>
      <w:tr>
        <w:tblPrEx>
          <w:tblCellMar>
            <w:top w:w="0" w:type="dxa"/>
            <w:left w:w="108" w:type="dxa"/>
            <w:bottom w:w="0" w:type="dxa"/>
            <w:right w:w="108" w:type="dxa"/>
          </w:tblCellMar>
        </w:tblPrEx>
        <w:trPr>
          <w:trHeight w:val="567" w:hRule="exact"/>
        </w:trPr>
        <w:tc>
          <w:tcPr>
            <w:tcW w:w="1751"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rPr>
                <w:rFonts w:hint="eastAsia" w:ascii="仿宋" w:hAnsi="仿宋" w:eastAsia="仿宋" w:cs="仿宋"/>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w:t>
            </w:r>
          </w:p>
        </w:tc>
        <w:tc>
          <w:tcPr>
            <w:tcW w:w="2036"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仿宋" w:cs="Times New Roman"/>
                <w:color w:val="000000"/>
                <w:sz w:val="24"/>
                <w:szCs w:val="24"/>
              </w:rPr>
            </w:pPr>
          </w:p>
        </w:tc>
        <w:tc>
          <w:tcPr>
            <w:tcW w:w="179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000000"/>
                <w:sz w:val="24"/>
                <w:szCs w:val="24"/>
              </w:rPr>
            </w:pPr>
          </w:p>
        </w:tc>
        <w:tc>
          <w:tcPr>
            <w:tcW w:w="2314" w:type="dxa"/>
            <w:gridSpan w:val="2"/>
            <w:tcBorders>
              <w:top w:val="single" w:color="auto" w:sz="4" w:space="0"/>
              <w:left w:val="single" w:color="auto" w:sz="4" w:space="0"/>
              <w:bottom w:val="single" w:color="auto" w:sz="4" w:space="0"/>
              <w:right w:val="single" w:color="auto" w:sz="12" w:space="0"/>
            </w:tcBorders>
            <w:noWrap w:val="0"/>
            <w:vAlign w:val="center"/>
          </w:tcPr>
          <w:p>
            <w:pPr>
              <w:widowControl/>
              <w:rPr>
                <w:rFonts w:hint="default" w:ascii="Times New Roman" w:hAnsi="Times New Roman" w:eastAsia="仿宋" w:cs="Times New Roman"/>
                <w:color w:val="000000"/>
                <w:sz w:val="24"/>
                <w:szCs w:val="24"/>
              </w:rPr>
            </w:pPr>
          </w:p>
        </w:tc>
      </w:tr>
      <w:tr>
        <w:tblPrEx>
          <w:tblCellMar>
            <w:top w:w="0" w:type="dxa"/>
            <w:left w:w="108" w:type="dxa"/>
            <w:bottom w:w="0" w:type="dxa"/>
            <w:right w:w="108" w:type="dxa"/>
          </w:tblCellMar>
        </w:tblPrEx>
        <w:trPr>
          <w:trHeight w:val="567" w:hRule="exact"/>
        </w:trPr>
        <w:tc>
          <w:tcPr>
            <w:tcW w:w="1751"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rPr>
                <w:rFonts w:hint="eastAsia" w:ascii="仿宋" w:hAnsi="仿宋" w:eastAsia="仿宋" w:cs="仿宋"/>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4</w:t>
            </w:r>
          </w:p>
        </w:tc>
        <w:tc>
          <w:tcPr>
            <w:tcW w:w="2036"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仿宋" w:cs="Times New Roman"/>
                <w:color w:val="000000"/>
                <w:sz w:val="24"/>
                <w:szCs w:val="24"/>
              </w:rPr>
            </w:pPr>
          </w:p>
        </w:tc>
        <w:tc>
          <w:tcPr>
            <w:tcW w:w="179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000000"/>
                <w:sz w:val="24"/>
                <w:szCs w:val="24"/>
              </w:rPr>
            </w:pPr>
          </w:p>
        </w:tc>
        <w:tc>
          <w:tcPr>
            <w:tcW w:w="2314" w:type="dxa"/>
            <w:gridSpan w:val="2"/>
            <w:tcBorders>
              <w:top w:val="single" w:color="auto" w:sz="4" w:space="0"/>
              <w:left w:val="single" w:color="auto" w:sz="4" w:space="0"/>
              <w:bottom w:val="single" w:color="auto" w:sz="4" w:space="0"/>
              <w:right w:val="single" w:color="auto" w:sz="12" w:space="0"/>
            </w:tcBorders>
            <w:noWrap w:val="0"/>
            <w:vAlign w:val="center"/>
          </w:tcPr>
          <w:p>
            <w:pPr>
              <w:widowControl/>
              <w:rPr>
                <w:rFonts w:hint="default" w:ascii="Times New Roman" w:hAnsi="Times New Roman" w:eastAsia="仿宋" w:cs="Times New Roman"/>
                <w:color w:val="000000"/>
                <w:sz w:val="24"/>
                <w:szCs w:val="24"/>
              </w:rPr>
            </w:pPr>
          </w:p>
        </w:tc>
      </w:tr>
      <w:tr>
        <w:tblPrEx>
          <w:tblCellMar>
            <w:top w:w="0" w:type="dxa"/>
            <w:left w:w="108" w:type="dxa"/>
            <w:bottom w:w="0" w:type="dxa"/>
            <w:right w:w="108" w:type="dxa"/>
          </w:tblCellMar>
        </w:tblPrEx>
        <w:trPr>
          <w:trHeight w:val="567" w:hRule="exact"/>
        </w:trPr>
        <w:tc>
          <w:tcPr>
            <w:tcW w:w="1751"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rPr>
                <w:rFonts w:hint="eastAsia" w:ascii="仿宋" w:hAnsi="仿宋" w:eastAsia="仿宋" w:cs="仿宋"/>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w:t>
            </w:r>
          </w:p>
        </w:tc>
        <w:tc>
          <w:tcPr>
            <w:tcW w:w="2036"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仿宋" w:cs="Times New Roman"/>
                <w:color w:val="000000"/>
                <w:sz w:val="24"/>
                <w:szCs w:val="24"/>
              </w:rPr>
            </w:pPr>
          </w:p>
        </w:tc>
        <w:tc>
          <w:tcPr>
            <w:tcW w:w="179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000000"/>
                <w:sz w:val="24"/>
                <w:szCs w:val="24"/>
              </w:rPr>
            </w:pPr>
          </w:p>
        </w:tc>
        <w:tc>
          <w:tcPr>
            <w:tcW w:w="2314" w:type="dxa"/>
            <w:gridSpan w:val="2"/>
            <w:tcBorders>
              <w:top w:val="single" w:color="auto" w:sz="4" w:space="0"/>
              <w:left w:val="single" w:color="auto" w:sz="4" w:space="0"/>
              <w:bottom w:val="single" w:color="auto" w:sz="4" w:space="0"/>
              <w:right w:val="single" w:color="auto" w:sz="12" w:space="0"/>
            </w:tcBorders>
            <w:noWrap w:val="0"/>
            <w:vAlign w:val="center"/>
          </w:tcPr>
          <w:p>
            <w:pPr>
              <w:widowControl/>
              <w:rPr>
                <w:rFonts w:hint="default" w:ascii="Times New Roman" w:hAnsi="Times New Roman" w:eastAsia="仿宋" w:cs="Times New Roman"/>
                <w:color w:val="000000"/>
                <w:sz w:val="24"/>
                <w:szCs w:val="24"/>
              </w:rPr>
            </w:pPr>
          </w:p>
        </w:tc>
      </w:tr>
      <w:tr>
        <w:tblPrEx>
          <w:tblCellMar>
            <w:top w:w="0" w:type="dxa"/>
            <w:left w:w="108" w:type="dxa"/>
            <w:bottom w:w="0" w:type="dxa"/>
            <w:right w:w="108" w:type="dxa"/>
          </w:tblCellMar>
        </w:tblPrEx>
        <w:trPr>
          <w:trHeight w:val="3552" w:hRule="atLeast"/>
        </w:trPr>
        <w:tc>
          <w:tcPr>
            <w:tcW w:w="1751" w:type="dxa"/>
            <w:tcBorders>
              <w:top w:val="single" w:color="auto" w:sz="4" w:space="0"/>
              <w:left w:val="single" w:color="auto" w:sz="12" w:space="0"/>
              <w:bottom w:val="single" w:color="auto" w:sz="12" w:space="0"/>
              <w:right w:val="single" w:color="auto" w:sz="4" w:space="0"/>
            </w:tcBorders>
            <w:noWrap w:val="0"/>
            <w:vAlign w:val="center"/>
          </w:tcPr>
          <w:p>
            <w:pPr>
              <w:widowControl/>
              <w:rPr>
                <w:rFonts w:hint="eastAsia" w:ascii="仿宋" w:hAnsi="仿宋" w:eastAsia="仿宋" w:cs="仿宋"/>
                <w:color w:val="000000"/>
                <w:sz w:val="24"/>
                <w:szCs w:val="24"/>
              </w:rPr>
            </w:pPr>
            <w:r>
              <w:rPr>
                <w:rStyle w:val="9"/>
                <w:rFonts w:hint="eastAsia" w:ascii="仿宋" w:hAnsi="仿宋" w:eastAsia="仿宋" w:cs="仿宋"/>
                <w:bCs/>
                <w:sz w:val="24"/>
                <w:szCs w:val="24"/>
              </w:rPr>
              <w:t>项目主要完成人（按照贡献大小排序）</w:t>
            </w:r>
          </w:p>
        </w:tc>
        <w:tc>
          <w:tcPr>
            <w:tcW w:w="7700" w:type="dxa"/>
            <w:gridSpan w:val="6"/>
            <w:tcBorders>
              <w:top w:val="single" w:color="auto" w:sz="4" w:space="0"/>
              <w:left w:val="single" w:color="auto" w:sz="4" w:space="0"/>
              <w:bottom w:val="single" w:color="auto" w:sz="12" w:space="0"/>
              <w:right w:val="single" w:color="auto" w:sz="12" w:space="0"/>
            </w:tcBorders>
            <w:noWrap w:val="0"/>
            <w:vAlign w:val="center"/>
          </w:tcPr>
          <w:p>
            <w:pPr>
              <w:widowControl/>
              <w:rPr>
                <w:rFonts w:hint="eastAsia" w:ascii="仿宋" w:hAnsi="仿宋" w:eastAsia="仿宋" w:cs="仿宋"/>
                <w:color w:val="000000"/>
                <w:sz w:val="24"/>
                <w:szCs w:val="24"/>
              </w:rPr>
            </w:pPr>
          </w:p>
        </w:tc>
      </w:tr>
    </w:tbl>
    <w:p>
      <w:pPr>
        <w:rPr>
          <w:sz w:val="28"/>
          <w:szCs w:val="28"/>
        </w:rPr>
      </w:pPr>
    </w:p>
    <w:p>
      <w:pPr>
        <w:ind w:firstLine="560" w:firstLineChars="200"/>
        <w:rPr>
          <w:rFonts w:hint="eastAsia" w:ascii="楷体" w:hAnsi="楷体" w:eastAsia="楷体" w:cs="楷体"/>
          <w:b w:val="0"/>
          <w:bCs/>
          <w:sz w:val="28"/>
          <w:szCs w:val="28"/>
          <w:lang w:eastAsia="zh-CN"/>
        </w:rPr>
      </w:pPr>
      <w:r>
        <w:rPr>
          <w:rFonts w:hint="eastAsia" w:ascii="楷体" w:hAnsi="楷体" w:eastAsia="楷体" w:cs="楷体"/>
          <w:b w:val="0"/>
          <w:bCs/>
          <w:sz w:val="28"/>
          <w:szCs w:val="28"/>
          <w:lang w:eastAsia="zh-CN"/>
        </w:rPr>
        <w:t>（</w:t>
      </w:r>
      <w:r>
        <w:rPr>
          <w:rFonts w:hint="eastAsia" w:ascii="楷体" w:hAnsi="楷体" w:eastAsia="楷体" w:cs="楷体"/>
          <w:b w:val="0"/>
          <w:bCs/>
          <w:sz w:val="28"/>
          <w:szCs w:val="28"/>
          <w:lang w:val="en-US" w:eastAsia="zh-CN"/>
        </w:rPr>
        <w:t>二</w:t>
      </w:r>
      <w:r>
        <w:rPr>
          <w:rFonts w:hint="eastAsia" w:ascii="楷体" w:hAnsi="楷体" w:eastAsia="楷体" w:cs="楷体"/>
          <w:b w:val="0"/>
          <w:bCs/>
          <w:sz w:val="28"/>
          <w:szCs w:val="28"/>
          <w:lang w:eastAsia="zh-CN"/>
        </w:rPr>
        <w:t>）个人填报</w:t>
      </w:r>
    </w:p>
    <w:tbl>
      <w:tblPr>
        <w:tblStyle w:val="6"/>
        <w:tblW w:w="9451" w:type="dxa"/>
        <w:tblInd w:w="-225" w:type="dxa"/>
        <w:tblLayout w:type="autofit"/>
        <w:tblCellMar>
          <w:top w:w="0" w:type="dxa"/>
          <w:left w:w="108" w:type="dxa"/>
          <w:bottom w:w="0" w:type="dxa"/>
          <w:right w:w="108" w:type="dxa"/>
        </w:tblCellMar>
      </w:tblPr>
      <w:tblGrid>
        <w:gridCol w:w="1751"/>
        <w:gridCol w:w="1559"/>
        <w:gridCol w:w="2036"/>
        <w:gridCol w:w="1791"/>
        <w:gridCol w:w="2314"/>
      </w:tblGrid>
      <w:tr>
        <w:tblPrEx>
          <w:tblCellMar>
            <w:top w:w="0" w:type="dxa"/>
            <w:left w:w="108" w:type="dxa"/>
            <w:bottom w:w="0" w:type="dxa"/>
            <w:right w:w="108" w:type="dxa"/>
          </w:tblCellMar>
        </w:tblPrEx>
        <w:trPr>
          <w:trHeight w:val="624" w:hRule="atLeast"/>
        </w:trPr>
        <w:tc>
          <w:tcPr>
            <w:tcW w:w="1751" w:type="dxa"/>
            <w:vMerge w:val="restart"/>
            <w:tcBorders>
              <w:top w:val="single" w:color="auto" w:sz="12" w:space="0"/>
              <w:left w:val="single" w:color="auto" w:sz="12" w:space="0"/>
              <w:bottom w:val="single" w:color="auto" w:sz="4" w:space="0"/>
              <w:right w:val="single" w:color="auto" w:sz="4" w:space="0"/>
            </w:tcBorders>
            <w:noWrap/>
            <w:vAlign w:val="center"/>
          </w:tcPr>
          <w:p>
            <w:pPr>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联系人信息</w:t>
            </w:r>
          </w:p>
        </w:tc>
        <w:tc>
          <w:tcPr>
            <w:tcW w:w="1559" w:type="dxa"/>
            <w:tcBorders>
              <w:top w:val="single" w:color="auto" w:sz="12"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姓名</w:t>
            </w:r>
          </w:p>
        </w:tc>
        <w:tc>
          <w:tcPr>
            <w:tcW w:w="2036" w:type="dxa"/>
            <w:tcBorders>
              <w:top w:val="single" w:color="auto" w:sz="12"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　</w:t>
            </w:r>
          </w:p>
        </w:tc>
        <w:tc>
          <w:tcPr>
            <w:tcW w:w="1791" w:type="dxa"/>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工作单位</w:t>
            </w:r>
          </w:p>
        </w:tc>
        <w:tc>
          <w:tcPr>
            <w:tcW w:w="2314" w:type="dxa"/>
            <w:tcBorders>
              <w:top w:val="single" w:color="auto" w:sz="12" w:space="0"/>
              <w:left w:val="single" w:color="auto" w:sz="4" w:space="0"/>
              <w:bottom w:val="single" w:color="auto" w:sz="4" w:space="0"/>
              <w:right w:val="single" w:color="auto" w:sz="12" w:space="0"/>
            </w:tcBorders>
            <w:noWrap/>
            <w:vAlign w:val="center"/>
          </w:tcPr>
          <w:p>
            <w:pPr>
              <w:widowControl/>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　</w:t>
            </w:r>
          </w:p>
        </w:tc>
      </w:tr>
      <w:tr>
        <w:tblPrEx>
          <w:tblCellMar>
            <w:top w:w="0" w:type="dxa"/>
            <w:left w:w="108" w:type="dxa"/>
            <w:bottom w:w="0" w:type="dxa"/>
            <w:right w:w="108" w:type="dxa"/>
          </w:tblCellMar>
        </w:tblPrEx>
        <w:trPr>
          <w:trHeight w:val="624" w:hRule="atLeast"/>
        </w:trPr>
        <w:tc>
          <w:tcPr>
            <w:tcW w:w="1751" w:type="dxa"/>
            <w:vMerge w:val="continue"/>
            <w:tcBorders>
              <w:top w:val="single" w:color="auto" w:sz="4" w:space="0"/>
              <w:left w:val="single" w:color="auto" w:sz="12" w:space="0"/>
              <w:bottom w:val="single" w:color="auto" w:sz="4" w:space="0"/>
              <w:right w:val="single" w:color="auto" w:sz="4" w:space="0"/>
            </w:tcBorders>
            <w:noWrap/>
            <w:vAlign w:val="center"/>
          </w:tcPr>
          <w:p>
            <w:pPr>
              <w:jc w:val="center"/>
              <w:rPr>
                <w:rFonts w:hint="default" w:ascii="Times New Roman" w:hAnsi="Times New Roman" w:eastAsia="仿宋" w:cs="Times New Roman"/>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szCs w:val="24"/>
                <w:lang w:val="en-US" w:eastAsia="zh-CN"/>
              </w:rPr>
              <w:t>身份证号码</w:t>
            </w:r>
          </w:p>
        </w:tc>
        <w:tc>
          <w:tcPr>
            <w:tcW w:w="6141" w:type="dxa"/>
            <w:gridSpan w:val="3"/>
            <w:tcBorders>
              <w:top w:val="single" w:color="auto" w:sz="4" w:space="0"/>
              <w:left w:val="single" w:color="auto" w:sz="4" w:space="0"/>
              <w:bottom w:val="single" w:color="auto" w:sz="4" w:space="0"/>
              <w:right w:val="single" w:color="auto" w:sz="12" w:space="0"/>
            </w:tcBorders>
            <w:noWrap w:val="0"/>
            <w:vAlign w:val="center"/>
          </w:tcPr>
          <w:p>
            <w:pPr>
              <w:widowControl/>
              <w:rPr>
                <w:rFonts w:hint="default" w:ascii="Times New Roman" w:hAnsi="Times New Roman" w:eastAsia="仿宋" w:cs="Times New Roman"/>
                <w:color w:val="000000"/>
                <w:kern w:val="2"/>
                <w:sz w:val="24"/>
                <w:szCs w:val="24"/>
                <w:lang w:val="en-US" w:eastAsia="zh-CN" w:bidi="ar-SA"/>
              </w:rPr>
            </w:pPr>
          </w:p>
        </w:tc>
      </w:tr>
      <w:tr>
        <w:tblPrEx>
          <w:tblCellMar>
            <w:top w:w="0" w:type="dxa"/>
            <w:left w:w="108" w:type="dxa"/>
            <w:bottom w:w="0" w:type="dxa"/>
            <w:right w:w="108" w:type="dxa"/>
          </w:tblCellMar>
        </w:tblPrEx>
        <w:trPr>
          <w:trHeight w:val="624" w:hRule="atLeast"/>
        </w:trPr>
        <w:tc>
          <w:tcPr>
            <w:tcW w:w="1751" w:type="dxa"/>
            <w:vMerge w:val="continue"/>
            <w:tcBorders>
              <w:top w:val="single" w:color="auto" w:sz="4" w:space="0"/>
              <w:left w:val="single" w:color="auto" w:sz="12"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所在地区</w:t>
            </w:r>
          </w:p>
        </w:tc>
        <w:tc>
          <w:tcPr>
            <w:tcW w:w="6141" w:type="dxa"/>
            <w:gridSpan w:val="3"/>
            <w:tcBorders>
              <w:top w:val="single" w:color="auto" w:sz="4" w:space="0"/>
              <w:left w:val="single" w:color="auto" w:sz="4" w:space="0"/>
              <w:bottom w:val="single" w:color="auto" w:sz="4" w:space="0"/>
              <w:right w:val="single" w:color="auto" w:sz="12" w:space="0"/>
            </w:tcBorders>
            <w:noWrap/>
            <w:vAlign w:val="center"/>
          </w:tcPr>
          <w:p>
            <w:pPr>
              <w:widowControl/>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　</w:t>
            </w:r>
          </w:p>
          <w:p>
            <w:pPr>
              <w:widowControl/>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　</w:t>
            </w:r>
          </w:p>
        </w:tc>
      </w:tr>
      <w:tr>
        <w:trPr>
          <w:trHeight w:val="624" w:hRule="atLeast"/>
        </w:trPr>
        <w:tc>
          <w:tcPr>
            <w:tcW w:w="1751" w:type="dxa"/>
            <w:vMerge w:val="continue"/>
            <w:tcBorders>
              <w:top w:val="single" w:color="auto" w:sz="4" w:space="0"/>
              <w:left w:val="single" w:color="auto" w:sz="12"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联系</w:t>
            </w:r>
            <w:r>
              <w:rPr>
                <w:rFonts w:hint="default" w:ascii="Times New Roman" w:hAnsi="Times New Roman" w:eastAsia="仿宋" w:cs="Times New Roman"/>
                <w:color w:val="000000"/>
                <w:sz w:val="24"/>
                <w:szCs w:val="24"/>
              </w:rPr>
              <w:t>电话</w:t>
            </w:r>
          </w:p>
        </w:tc>
        <w:tc>
          <w:tcPr>
            <w:tcW w:w="2036" w:type="dxa"/>
            <w:tcBorders>
              <w:top w:val="single" w:color="auto" w:sz="4" w:space="0"/>
              <w:left w:val="single" w:color="auto" w:sz="4" w:space="0"/>
              <w:bottom w:val="single" w:color="auto" w:sz="4" w:space="0"/>
              <w:right w:val="single" w:color="auto" w:sz="4" w:space="0"/>
            </w:tcBorders>
            <w:noWrap/>
            <w:vAlign w:val="center"/>
          </w:tcPr>
          <w:p>
            <w:pPr>
              <w:widowControl/>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　</w:t>
            </w:r>
          </w:p>
        </w:tc>
        <w:tc>
          <w:tcPr>
            <w:tcW w:w="1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电子邮箱</w:t>
            </w:r>
          </w:p>
        </w:tc>
        <w:tc>
          <w:tcPr>
            <w:tcW w:w="2314" w:type="dxa"/>
            <w:tcBorders>
              <w:top w:val="single" w:color="auto" w:sz="4" w:space="0"/>
              <w:left w:val="single" w:color="auto" w:sz="4" w:space="0"/>
              <w:bottom w:val="single" w:color="auto" w:sz="4" w:space="0"/>
              <w:right w:val="single" w:color="auto" w:sz="12" w:space="0"/>
            </w:tcBorders>
            <w:noWrap/>
            <w:vAlign w:val="center"/>
          </w:tcPr>
          <w:p>
            <w:pPr>
              <w:widowControl/>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　</w:t>
            </w:r>
          </w:p>
        </w:tc>
      </w:tr>
      <w:tr>
        <w:tblPrEx>
          <w:tblCellMar>
            <w:top w:w="0" w:type="dxa"/>
            <w:left w:w="108" w:type="dxa"/>
            <w:bottom w:w="0" w:type="dxa"/>
            <w:right w:w="108" w:type="dxa"/>
          </w:tblCellMar>
        </w:tblPrEx>
        <w:trPr>
          <w:trHeight w:val="624" w:hRule="atLeast"/>
        </w:trPr>
        <w:tc>
          <w:tcPr>
            <w:tcW w:w="1751" w:type="dxa"/>
            <w:vMerge w:val="restart"/>
            <w:tcBorders>
              <w:top w:val="single" w:color="auto" w:sz="4" w:space="0"/>
              <w:left w:val="single" w:color="auto" w:sz="12"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团队信息</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序号</w:t>
            </w:r>
          </w:p>
        </w:tc>
        <w:tc>
          <w:tcPr>
            <w:tcW w:w="20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姓名</w:t>
            </w:r>
          </w:p>
        </w:tc>
        <w:tc>
          <w:tcPr>
            <w:tcW w:w="1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身份证号码</w:t>
            </w:r>
          </w:p>
        </w:tc>
        <w:tc>
          <w:tcPr>
            <w:tcW w:w="2314"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联系电话</w:t>
            </w:r>
          </w:p>
        </w:tc>
      </w:tr>
      <w:tr>
        <w:tblPrEx>
          <w:tblCellMar>
            <w:top w:w="0" w:type="dxa"/>
            <w:left w:w="108" w:type="dxa"/>
            <w:bottom w:w="0" w:type="dxa"/>
            <w:right w:w="108" w:type="dxa"/>
          </w:tblCellMar>
        </w:tblPrEx>
        <w:trPr>
          <w:trHeight w:val="624" w:hRule="atLeast"/>
        </w:trPr>
        <w:tc>
          <w:tcPr>
            <w:tcW w:w="1751"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rPr>
                <w:rFonts w:hint="default" w:ascii="Times New Roman" w:hAnsi="Times New Roman" w:eastAsia="仿宋" w:cs="Times New Roman"/>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w:t>
            </w:r>
          </w:p>
        </w:tc>
        <w:tc>
          <w:tcPr>
            <w:tcW w:w="20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sz w:val="24"/>
                <w:szCs w:val="24"/>
              </w:rPr>
            </w:pPr>
          </w:p>
        </w:tc>
        <w:tc>
          <w:tcPr>
            <w:tcW w:w="1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sz w:val="24"/>
                <w:szCs w:val="24"/>
              </w:rPr>
            </w:pPr>
          </w:p>
        </w:tc>
        <w:tc>
          <w:tcPr>
            <w:tcW w:w="2314"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hint="default" w:ascii="Times New Roman" w:hAnsi="Times New Roman" w:eastAsia="仿宋" w:cs="Times New Roman"/>
                <w:color w:val="000000"/>
                <w:sz w:val="24"/>
                <w:szCs w:val="24"/>
              </w:rPr>
            </w:pPr>
          </w:p>
        </w:tc>
      </w:tr>
      <w:tr>
        <w:tblPrEx>
          <w:tblCellMar>
            <w:top w:w="0" w:type="dxa"/>
            <w:left w:w="108" w:type="dxa"/>
            <w:bottom w:w="0" w:type="dxa"/>
            <w:right w:w="108" w:type="dxa"/>
          </w:tblCellMar>
        </w:tblPrEx>
        <w:trPr>
          <w:trHeight w:val="624" w:hRule="atLeast"/>
        </w:trPr>
        <w:tc>
          <w:tcPr>
            <w:tcW w:w="1751"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rPr>
                <w:rFonts w:hint="default" w:ascii="Times New Roman" w:hAnsi="Times New Roman" w:eastAsia="仿宋" w:cs="Times New Roman"/>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w:t>
            </w:r>
          </w:p>
        </w:tc>
        <w:tc>
          <w:tcPr>
            <w:tcW w:w="20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sz w:val="24"/>
                <w:szCs w:val="24"/>
              </w:rPr>
            </w:pPr>
          </w:p>
        </w:tc>
        <w:tc>
          <w:tcPr>
            <w:tcW w:w="1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sz w:val="24"/>
                <w:szCs w:val="24"/>
              </w:rPr>
            </w:pPr>
          </w:p>
        </w:tc>
        <w:tc>
          <w:tcPr>
            <w:tcW w:w="2314"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hint="default" w:ascii="Times New Roman" w:hAnsi="Times New Roman" w:eastAsia="仿宋" w:cs="Times New Roman"/>
                <w:color w:val="000000"/>
                <w:sz w:val="24"/>
                <w:szCs w:val="24"/>
              </w:rPr>
            </w:pPr>
          </w:p>
        </w:tc>
      </w:tr>
      <w:tr>
        <w:tblPrEx>
          <w:tblCellMar>
            <w:top w:w="0" w:type="dxa"/>
            <w:left w:w="108" w:type="dxa"/>
            <w:bottom w:w="0" w:type="dxa"/>
            <w:right w:w="108" w:type="dxa"/>
          </w:tblCellMar>
        </w:tblPrEx>
        <w:trPr>
          <w:trHeight w:val="624" w:hRule="atLeast"/>
        </w:trPr>
        <w:tc>
          <w:tcPr>
            <w:tcW w:w="1751"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rPr>
                <w:rFonts w:hint="default" w:ascii="Times New Roman" w:hAnsi="Times New Roman" w:eastAsia="仿宋" w:cs="Times New Roman"/>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3</w:t>
            </w:r>
          </w:p>
        </w:tc>
        <w:tc>
          <w:tcPr>
            <w:tcW w:w="20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sz w:val="24"/>
                <w:szCs w:val="24"/>
              </w:rPr>
            </w:pPr>
          </w:p>
        </w:tc>
        <w:tc>
          <w:tcPr>
            <w:tcW w:w="1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sz w:val="24"/>
                <w:szCs w:val="24"/>
              </w:rPr>
            </w:pPr>
          </w:p>
        </w:tc>
        <w:tc>
          <w:tcPr>
            <w:tcW w:w="2314"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hint="default" w:ascii="Times New Roman" w:hAnsi="Times New Roman" w:eastAsia="仿宋" w:cs="Times New Roman"/>
                <w:color w:val="000000"/>
                <w:sz w:val="24"/>
                <w:szCs w:val="24"/>
              </w:rPr>
            </w:pPr>
          </w:p>
        </w:tc>
      </w:tr>
      <w:tr>
        <w:tblPrEx>
          <w:tblCellMar>
            <w:top w:w="0" w:type="dxa"/>
            <w:left w:w="108" w:type="dxa"/>
            <w:bottom w:w="0" w:type="dxa"/>
            <w:right w:w="108" w:type="dxa"/>
          </w:tblCellMar>
        </w:tblPrEx>
        <w:trPr>
          <w:trHeight w:val="624" w:hRule="atLeast"/>
        </w:trPr>
        <w:tc>
          <w:tcPr>
            <w:tcW w:w="1751"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rPr>
                <w:rFonts w:hint="default" w:ascii="Times New Roman" w:hAnsi="Times New Roman" w:eastAsia="仿宋" w:cs="Times New Roman"/>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4</w:t>
            </w:r>
          </w:p>
        </w:tc>
        <w:tc>
          <w:tcPr>
            <w:tcW w:w="20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sz w:val="24"/>
                <w:szCs w:val="24"/>
              </w:rPr>
            </w:pPr>
          </w:p>
        </w:tc>
        <w:tc>
          <w:tcPr>
            <w:tcW w:w="179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 w:cs="Times New Roman"/>
                <w:color w:val="000000"/>
                <w:sz w:val="24"/>
                <w:szCs w:val="24"/>
              </w:rPr>
            </w:pPr>
          </w:p>
        </w:tc>
        <w:tc>
          <w:tcPr>
            <w:tcW w:w="2314"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hint="default" w:ascii="Times New Roman" w:hAnsi="Times New Roman" w:eastAsia="仿宋" w:cs="Times New Roman"/>
                <w:color w:val="000000"/>
                <w:sz w:val="24"/>
                <w:szCs w:val="24"/>
              </w:rPr>
            </w:pPr>
          </w:p>
        </w:tc>
      </w:tr>
      <w:tr>
        <w:tblPrEx>
          <w:tblCellMar>
            <w:top w:w="0" w:type="dxa"/>
            <w:left w:w="108" w:type="dxa"/>
            <w:bottom w:w="0" w:type="dxa"/>
            <w:right w:w="108" w:type="dxa"/>
          </w:tblCellMar>
        </w:tblPrEx>
        <w:trPr>
          <w:trHeight w:val="624" w:hRule="atLeast"/>
        </w:trPr>
        <w:tc>
          <w:tcPr>
            <w:tcW w:w="1751" w:type="dxa"/>
            <w:vMerge w:val="continue"/>
            <w:tcBorders>
              <w:top w:val="single" w:color="auto" w:sz="4" w:space="0"/>
              <w:left w:val="single" w:color="auto" w:sz="12" w:space="0"/>
              <w:bottom w:val="single" w:color="auto" w:sz="12" w:space="0"/>
              <w:right w:val="single" w:color="auto" w:sz="4" w:space="0"/>
            </w:tcBorders>
            <w:noWrap w:val="0"/>
            <w:vAlign w:val="center"/>
          </w:tcPr>
          <w:p>
            <w:pPr>
              <w:widowControl/>
              <w:rPr>
                <w:rFonts w:hint="default" w:ascii="Times New Roman" w:hAnsi="Times New Roman" w:eastAsia="仿宋" w:cs="Times New Roman"/>
                <w:color w:val="000000"/>
                <w:sz w:val="24"/>
                <w:szCs w:val="24"/>
              </w:rPr>
            </w:pPr>
          </w:p>
        </w:tc>
        <w:tc>
          <w:tcPr>
            <w:tcW w:w="1559" w:type="dxa"/>
            <w:tcBorders>
              <w:top w:val="single" w:color="auto" w:sz="4" w:space="0"/>
              <w:left w:val="single" w:color="auto" w:sz="4" w:space="0"/>
              <w:bottom w:val="single" w:color="auto" w:sz="12" w:space="0"/>
              <w:right w:val="single" w:color="auto" w:sz="4" w:space="0"/>
            </w:tcBorders>
            <w:noWrap/>
            <w:vAlign w:val="center"/>
          </w:tcPr>
          <w:p>
            <w:pPr>
              <w:widowControl/>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5</w:t>
            </w:r>
          </w:p>
        </w:tc>
        <w:tc>
          <w:tcPr>
            <w:tcW w:w="2036" w:type="dxa"/>
            <w:tcBorders>
              <w:top w:val="single" w:color="auto" w:sz="4" w:space="0"/>
              <w:left w:val="single" w:color="auto" w:sz="4" w:space="0"/>
              <w:bottom w:val="single" w:color="auto" w:sz="12" w:space="0"/>
              <w:right w:val="single" w:color="auto" w:sz="4" w:space="0"/>
            </w:tcBorders>
            <w:noWrap/>
            <w:vAlign w:val="center"/>
          </w:tcPr>
          <w:p>
            <w:pPr>
              <w:widowControl/>
              <w:jc w:val="center"/>
              <w:rPr>
                <w:rFonts w:hint="default" w:ascii="Times New Roman" w:hAnsi="Times New Roman" w:eastAsia="仿宋" w:cs="Times New Roman"/>
                <w:color w:val="000000"/>
                <w:sz w:val="24"/>
                <w:szCs w:val="24"/>
              </w:rPr>
            </w:pPr>
          </w:p>
        </w:tc>
        <w:tc>
          <w:tcPr>
            <w:tcW w:w="1791" w:type="dxa"/>
            <w:tcBorders>
              <w:top w:val="single" w:color="auto" w:sz="4" w:space="0"/>
              <w:left w:val="single" w:color="auto" w:sz="4" w:space="0"/>
              <w:bottom w:val="single" w:color="auto" w:sz="12" w:space="0"/>
              <w:right w:val="single" w:color="auto" w:sz="4" w:space="0"/>
            </w:tcBorders>
            <w:noWrap/>
            <w:vAlign w:val="center"/>
          </w:tcPr>
          <w:p>
            <w:pPr>
              <w:widowControl/>
              <w:jc w:val="center"/>
              <w:rPr>
                <w:rFonts w:hint="default" w:ascii="Times New Roman" w:hAnsi="Times New Roman" w:eastAsia="仿宋" w:cs="Times New Roman"/>
                <w:color w:val="000000"/>
                <w:sz w:val="24"/>
                <w:szCs w:val="24"/>
              </w:rPr>
            </w:pPr>
          </w:p>
        </w:tc>
        <w:tc>
          <w:tcPr>
            <w:tcW w:w="2314" w:type="dxa"/>
            <w:tcBorders>
              <w:top w:val="single" w:color="auto" w:sz="4" w:space="0"/>
              <w:left w:val="single" w:color="auto" w:sz="4" w:space="0"/>
              <w:bottom w:val="single" w:color="auto" w:sz="12" w:space="0"/>
              <w:right w:val="single" w:color="auto" w:sz="12" w:space="0"/>
            </w:tcBorders>
            <w:noWrap/>
            <w:vAlign w:val="center"/>
          </w:tcPr>
          <w:p>
            <w:pPr>
              <w:widowControl/>
              <w:jc w:val="center"/>
              <w:rPr>
                <w:rFonts w:hint="default" w:ascii="Times New Roman" w:hAnsi="Times New Roman" w:eastAsia="仿宋" w:cs="Times New Roman"/>
                <w:color w:val="000000"/>
                <w:sz w:val="24"/>
                <w:szCs w:val="24"/>
              </w:rPr>
            </w:pPr>
          </w:p>
        </w:tc>
      </w:tr>
    </w:tbl>
    <w:p>
      <w:p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总体介绍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简单介绍参赛作品的总体情况，如参赛作品对应具体领域、具体场景、功能和性能、创新性、实用性等。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三、背景及需求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阐述该作品背景及必要性，对具体场景的需求分析，分析可解决的建设痛点和市场需求等。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介绍项目产品政策、垂直领域应用等背景。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2.需求及必要性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描述项目满足项目地点的具体需求、解决痛点问题的必要性。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四、技术方案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1.功能和架构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介绍参赛作品的主要功能和整体架构。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2.项目方案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对作品的技术方案进行详细描述，主要包括但不限于设计理念、思路、功能框架、业务流程、网络架构、资源需求、应用场景、解决的实际问题等。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3.创新性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针对具体场景需求，作品在数字乡村相关领域的创新性解决方案；对5G、大数据、移动物联网、人工智能、遥感等数字技术的应用；数字技术对于相关领域发展的促进与价值提升等内容。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可以结合专利、软著等进行创新性相关描述。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bookmarkStart w:id="0" w:name="_Hlk533538630"/>
      <w:r>
        <w:rPr>
          <w:rFonts w:hint="default" w:ascii="Times New Roman" w:hAnsi="Times New Roman" w:eastAsia="黑体" w:cs="Times New Roman"/>
          <w:sz w:val="32"/>
          <w:szCs w:val="32"/>
          <w:lang w:val="en-US" w:eastAsia="zh-CN"/>
        </w:rPr>
        <w:t>五、实用性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主要描述参赛作品在数字乡村相关领域问题解决的可能性、可适用的范围规模、商用部署的难易程度、可复制推广性、建设运营模式等。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若已商用部署，需提供相关支持材料；若处于研发孵化等阶段，需提供相关实用性分析。</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六、效益分析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1.经济效益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对参赛作品预期产生的经济效益进行详实的定量分析，包括但不限于对生产效率、资源效率、投资效率、成本节约等效率提升带来改进。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可提供已落地同类项目当前成交的合同数量与成交金额，并提供相应的证明材料。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正孵化项目对项目所在细分市场进行分析和预测，主要分析未来市场发展趋势、总体市场容量、产品可能占有的市场份额等，并就商业模式进行分析，即以何种方式为客户提供何种产品或服务，获取市场收益和长久的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2.社会效益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default" w:ascii="Times New Roman" w:hAnsi="Times New Roman" w:eastAsia="仿宋" w:cs="Times New Roman"/>
          <w:sz w:val="32"/>
          <w:szCs w:val="32"/>
        </w:rPr>
        <w:t>分析参赛作品的社会效益，主要包括</w:t>
      </w:r>
      <w:r>
        <w:rPr>
          <w:rFonts w:hint="eastAsia" w:ascii="Times New Roman" w:hAnsi="Times New Roman" w:eastAsia="仿宋" w:cs="Times New Roman"/>
          <w:sz w:val="32"/>
          <w:szCs w:val="32"/>
          <w:lang w:eastAsia="zh-CN"/>
        </w:rPr>
        <w:t>其对</w:t>
      </w:r>
      <w:r>
        <w:rPr>
          <w:rFonts w:hint="default" w:ascii="Times New Roman" w:hAnsi="Times New Roman" w:eastAsia="仿宋" w:cs="Times New Roman"/>
          <w:sz w:val="32"/>
          <w:szCs w:val="32"/>
        </w:rPr>
        <w:t>民生、社会治理、文化、安全、生态等带来贡献和价值。</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pPr>
      <w:r>
        <w:rPr>
          <w:rFonts w:hint="eastAsia"/>
        </w:rPr>
        <w:t>附录</w:t>
      </w:r>
    </w:p>
    <w:p>
      <w:pPr>
        <w:pStyle w:val="3"/>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bookmarkStart w:id="1" w:name="_Toc418698372"/>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申报主体责任声明（具体见模板）；</w:t>
      </w:r>
    </w:p>
    <w:p>
      <w:pPr>
        <w:pStyle w:val="3"/>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参赛组别证明材料（具体见模板）；</w:t>
      </w:r>
    </w:p>
    <w:p>
      <w:pPr>
        <w:pStyle w:val="3"/>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3.项目（产品等）</w:t>
      </w:r>
      <w:bookmarkEnd w:id="1"/>
      <w:r>
        <w:rPr>
          <w:rFonts w:hint="default" w:ascii="Times New Roman" w:hAnsi="Times New Roman" w:eastAsia="仿宋" w:cs="Times New Roman"/>
          <w:sz w:val="32"/>
          <w:szCs w:val="32"/>
        </w:rPr>
        <w:t>实用性证明材料；</w:t>
      </w:r>
    </w:p>
    <w:p>
      <w:pPr>
        <w:pStyle w:val="3"/>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4.项目（产品等）的经济效益证明或评估材料；</w:t>
      </w:r>
      <w:bookmarkStart w:id="2" w:name="_Toc418698373"/>
    </w:p>
    <w:p>
      <w:pPr>
        <w:pStyle w:val="3"/>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5.项目（产品等）的社会效益证明或评估材料；</w:t>
      </w: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default" w:ascii="Times New Roman" w:hAnsi="Times New Roman" w:eastAsia="仿宋" w:cs="Times New Roman"/>
          <w:sz w:val="32"/>
          <w:szCs w:val="32"/>
        </w:rPr>
        <w:t>6.其他</w:t>
      </w:r>
      <w:bookmarkEnd w:id="2"/>
      <w:r>
        <w:rPr>
          <w:rFonts w:hint="default" w:ascii="Times New Roman" w:hAnsi="Times New Roman" w:eastAsia="仿宋" w:cs="Times New Roman"/>
          <w:sz w:val="32"/>
          <w:szCs w:val="32"/>
        </w:rPr>
        <w:t>相关说明或证明材料。</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3"/>
        <w:pageBreakBefore w:val="0"/>
        <w:widowControl w:val="0"/>
        <w:kinsoku/>
        <w:wordWrap/>
        <w:overflowPunct/>
        <w:topLinePunct w:val="0"/>
        <w:autoSpaceDE/>
        <w:autoSpaceDN/>
        <w:bidi w:val="0"/>
        <w:adjustRightInd/>
        <w:snapToGrid/>
        <w:spacing w:line="560" w:lineRule="exact"/>
        <w:ind w:firstLine="562"/>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申报主体责任声明（模板）</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我单位在2023年全国数字乡村创新大赛中提交了</w:t>
      </w:r>
      <w:r>
        <w:rPr>
          <w:rFonts w:hint="default" w:ascii="Times New Roman" w:hAnsi="Times New Roman" w:eastAsia="仿宋" w:cs="Times New Roman"/>
          <w:sz w:val="32"/>
          <w:szCs w:val="32"/>
          <w:u w:val="single"/>
        </w:rPr>
        <w:t xml:space="preserve">   [作品名称]   </w:t>
      </w:r>
      <w:r>
        <w:rPr>
          <w:rFonts w:hint="default" w:ascii="Times New Roman" w:hAnsi="Times New Roman" w:eastAsia="仿宋" w:cs="Times New Roman"/>
          <w:sz w:val="32"/>
          <w:szCs w:val="32"/>
        </w:rPr>
        <w:t>作品参评。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现就有关情况声明如下：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1.我单位对提供参评的全部资料的真实性负责。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2.我单位在参评过程中所涉及的案例内容和程序皆符合国家有关法律法规及相关政策要求。案例内容无知识产权纠纷。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3.我单位对所提交的案例内容负有保密责任，按照国家相关保密规定，所提交的信息未涉及国家秘密、商业秘密、个人保密信息和其他敏感信息。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4.我单位申报案例所填写的全部内容均已经审核，确认无误。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我单位对违反上述声明导致的后果承担全部法律责任。</w:t>
      </w:r>
    </w:p>
    <w:p>
      <w:pPr>
        <w:pStyle w:val="3"/>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pStyle w:val="3"/>
        <w:pageBreakBefore w:val="0"/>
        <w:widowControl w:val="0"/>
        <w:kinsoku/>
        <w:wordWrap/>
        <w:overflowPunct/>
        <w:topLinePunct w:val="0"/>
        <w:autoSpaceDE/>
        <w:autoSpaceDN/>
        <w:bidi w:val="0"/>
        <w:adjustRightInd/>
        <w:snapToGrid/>
        <w:spacing w:line="560" w:lineRule="exact"/>
        <w:ind w:firstLine="4160" w:firstLineChars="13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申报单位：</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（公章）</w:t>
      </w:r>
    </w:p>
    <w:p>
      <w:pPr>
        <w:pStyle w:val="3"/>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日</w:t>
      </w:r>
    </w:p>
    <w:p>
      <w:pPr>
        <w:pStyle w:val="3"/>
        <w:pageBreakBefore w:val="0"/>
        <w:widowControl w:val="0"/>
        <w:kinsoku/>
        <w:wordWrap/>
        <w:overflowPunct/>
        <w:topLinePunct w:val="0"/>
        <w:autoSpaceDE/>
        <w:autoSpaceDN/>
        <w:bidi w:val="0"/>
        <w:adjustRightInd/>
        <w:snapToGrid/>
        <w:spacing w:line="560" w:lineRule="exact"/>
        <w:ind w:firstLine="562"/>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方正小标宋简体" w:hAnsi="方正小标宋简体" w:eastAsia="方正小标宋简体" w:cs="方正小标宋简体"/>
          <w:b w:val="0"/>
          <w:bCs w:val="0"/>
          <w:sz w:val="44"/>
          <w:szCs w:val="44"/>
        </w:rPr>
        <w:t>参赛组别证明（模板）</w:t>
      </w:r>
    </w:p>
    <w:p>
      <w:pPr>
        <w:pStyle w:val="4"/>
        <w:pageBreakBefore w:val="0"/>
        <w:widowControl w:val="0"/>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rPr>
      </w:pPr>
    </w:p>
    <w:p>
      <w:pPr>
        <w:pStyle w:val="4"/>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我单位在2023年全国数字乡村创新大赛中以</w:t>
      </w:r>
      <w:r>
        <w:rPr>
          <w:rFonts w:hint="default" w:ascii="Times New Roman" w:hAnsi="Times New Roman" w:eastAsia="仿宋" w:cs="Times New Roman"/>
          <w:sz w:val="32"/>
          <w:szCs w:val="32"/>
          <w:u w:val="single"/>
        </w:rPr>
        <w:t xml:space="preserve">  [A 或 B ]  </w:t>
      </w:r>
      <w:r>
        <w:rPr>
          <w:rFonts w:hint="default" w:ascii="Times New Roman" w:hAnsi="Times New Roman" w:eastAsia="仿宋" w:cs="Times New Roman"/>
          <w:sz w:val="32"/>
          <w:szCs w:val="32"/>
        </w:rPr>
        <w:t>组参赛资格提交了</w:t>
      </w:r>
      <w:r>
        <w:rPr>
          <w:rFonts w:hint="default" w:ascii="Times New Roman" w:hAnsi="Times New Roman" w:eastAsia="仿宋" w:cs="Times New Roman"/>
          <w:sz w:val="32"/>
          <w:szCs w:val="32"/>
          <w:u w:val="single"/>
        </w:rPr>
        <w:t xml:space="preserve">   [作品名称]   </w:t>
      </w:r>
      <w:r>
        <w:rPr>
          <w:rFonts w:hint="default" w:ascii="Times New Roman" w:hAnsi="Times New Roman" w:eastAsia="仿宋" w:cs="Times New Roman"/>
          <w:sz w:val="32"/>
          <w:szCs w:val="32"/>
        </w:rPr>
        <w:t>作品参评。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相应证明材料如下：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注：A组参赛资格：参赛团队中所有单位均需至少满足以下其中一个条件：1.符合《统计上大中小微型企业划分办法（2017）》（国统字〔2017〕213号）中关于大型企业的划分标准；2.2019年1月1日至今，承担过省部级及以上或者合同额超过100万（含）的数字乡村建设相关咨询服务、课题研究项目等。B组参赛资格：不符合A组参赛资格的企业、事业单位、社会组织等团体，自然人。）</w:t>
      </w:r>
    </w:p>
    <w:p>
      <w:pPr>
        <w:pStyle w:val="3"/>
        <w:pageBreakBefore w:val="0"/>
        <w:widowControl w:val="0"/>
        <w:kinsoku/>
        <w:wordWrap/>
        <w:overflowPunct/>
        <w:topLinePunct w:val="0"/>
        <w:autoSpaceDE/>
        <w:autoSpaceDN/>
        <w:bidi w:val="0"/>
        <w:adjustRightInd/>
        <w:snapToGrid/>
        <w:spacing w:line="560" w:lineRule="exact"/>
        <w:ind w:firstLine="562"/>
        <w:jc w:val="center"/>
        <w:textAlignment w:val="auto"/>
        <w:rPr>
          <w:rFonts w:hint="default" w:ascii="Times New Roman" w:hAnsi="Times New Roman" w:eastAsia="仿宋" w:cs="Times New Roman"/>
          <w:b/>
          <w:bCs/>
          <w:sz w:val="32"/>
          <w:szCs w:val="32"/>
        </w:rPr>
      </w:pPr>
    </w:p>
    <w:p>
      <w:pPr>
        <w:pStyle w:val="3"/>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 w:cs="Times New Roman"/>
          <w:sz w:val="32"/>
          <w:szCs w:val="32"/>
        </w:rPr>
      </w:pPr>
    </w:p>
    <w:p>
      <w:pPr>
        <w:pStyle w:val="3"/>
        <w:pageBreakBefore w:val="0"/>
        <w:widowControl w:val="0"/>
        <w:kinsoku/>
        <w:wordWrap/>
        <w:overflowPunct/>
        <w:topLinePunct w:val="0"/>
        <w:autoSpaceDE/>
        <w:autoSpaceDN/>
        <w:bidi w:val="0"/>
        <w:adjustRightInd/>
        <w:snapToGrid/>
        <w:spacing w:line="560" w:lineRule="exact"/>
        <w:ind w:firstLine="3840" w:firstLineChars="1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申报单位：</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（公章）</w:t>
      </w:r>
    </w:p>
    <w:p>
      <w:pPr>
        <w:pStyle w:val="3"/>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仿宋" w:hAnsi="仿宋" w:eastAsia="仿宋" w:cs="仿宋"/>
          <w:sz w:val="32"/>
          <w:szCs w:val="32"/>
        </w:rPr>
      </w:pP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日</w:t>
      </w:r>
    </w:p>
    <w:p>
      <w:pPr>
        <w:pStyle w:val="3"/>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rPr>
      </w:pPr>
    </w:p>
    <w:p>
      <w:pPr>
        <w:jc w:val="both"/>
        <w:rPr>
          <w:rFonts w:hint="default" w:ascii="Times New Roman" w:hAnsi="Times New Roman" w:eastAsia="仿宋" w:cs="Times New Roman"/>
          <w:sz w:val="32"/>
          <w:szCs w:val="32"/>
          <w:lang w:val="en-US" w:eastAsia="zh-CN"/>
        </w:rPr>
      </w:pPr>
    </w:p>
    <w:p/>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D2B5C"/>
    <w:multiLevelType w:val="multilevel"/>
    <w:tmpl w:val="95CD2B5C"/>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48270096"/>
    <w:rsid w:val="083D65AA"/>
    <w:rsid w:val="3185352E"/>
    <w:rsid w:val="3AC631E1"/>
    <w:rsid w:val="48270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rFonts w:ascii="Times New Roman" w:hAnsi="Times New Roman" w:eastAsia="宋体" w:cs="Times New Roman"/>
      <w:b/>
      <w:kern w:val="44"/>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1"/>
    <w:pPr>
      <w:spacing w:before="195" w:line="360" w:lineRule="auto"/>
      <w:ind w:firstLine="560" w:firstLineChars="200"/>
    </w:pPr>
    <w:rPr>
      <w:rFonts w:ascii="Times New Roman" w:hAnsi="Times New Roman" w:eastAsia="宋体" w:cs="Times New Roman"/>
      <w:kern w:val="0"/>
      <w:sz w:val="28"/>
      <w:szCs w:val="30"/>
    </w:rPr>
  </w:style>
  <w:style w:type="paragraph" w:styleId="4">
    <w:name w:val="Body Text First Indent"/>
    <w:basedOn w:val="1"/>
    <w:qFormat/>
    <w:uiPriority w:val="0"/>
    <w:pPr>
      <w:ind w:firstLine="200" w:firstLineChars="200"/>
    </w:pPr>
  </w:style>
  <w:style w:type="paragraph" w:styleId="5">
    <w:name w:val="footer"/>
    <w:basedOn w:val="1"/>
    <w:qFormat/>
    <w:uiPriority w:val="0"/>
    <w:pPr>
      <w:tabs>
        <w:tab w:val="center" w:pos="4153"/>
        <w:tab w:val="right" w:pos="8306"/>
      </w:tabs>
      <w:snapToGrid w:val="0"/>
      <w:jc w:val="left"/>
    </w:pPr>
    <w:rPr>
      <w:sz w:val="18"/>
    </w:rPr>
  </w:style>
  <w:style w:type="character" w:styleId="8">
    <w:name w:val="Strong"/>
    <w:basedOn w:val="7"/>
    <w:qFormat/>
    <w:uiPriority w:val="0"/>
    <w:rPr>
      <w:b/>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5214</Words>
  <Characters>5400</Characters>
  <Lines>0</Lines>
  <Paragraphs>0</Paragraphs>
  <TotalTime>2</TotalTime>
  <ScaleCrop>false</ScaleCrop>
  <LinksUpToDate>false</LinksUpToDate>
  <CharactersWithSpaces>5582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2023-06-19T06:58:00Z</dcterms:created>
  <dc:creator>lenovo</dc:creator>
  <cp:lastModifiedBy>Grizzly</cp:lastModifiedBy>
  <dcterms:modified xsi:type="dcterms:W3CDTF">2023-06-22T04:18:07Z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6BAA6CEB1E0B416F8AC73A6AF6A6A7BE_13</vt:lpwstr>
  </property>
</Properties>
</file>